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sz w:val="44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听证中止通知书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35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国土资听中字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〕第 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35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（当事人）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你（你单位）对我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（听证事项）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提出的听证申请，我们已于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日受理（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〕  号）。现因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（中止理由），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无法继续举行听证会。根据《国土资源听证规定》第三十条的规定，中止听证。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年   月  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（主管部门印章或者听证专用章）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抄送：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（听证事项的经办机构）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70A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