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inline distT="0" distB="0" distL="114300" distR="114300">
            <wp:extent cx="5721350" cy="7835265"/>
            <wp:effectExtent l="0" t="0" r="12700" b="13335"/>
            <wp:docPr id="10" name="图片 10" descr="澄江镇史家村竣工验收专家意见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澄江镇史家村竣工验收专家意见_页面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inline distT="0" distB="0" distL="114300" distR="114300">
            <wp:extent cx="5721350" cy="8091805"/>
            <wp:effectExtent l="0" t="0" r="12700" b="4445"/>
            <wp:docPr id="9" name="图片 9" descr="澄江镇史家村竣工验收专家意见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澄江镇史家村竣工验收专家意见_页面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80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inline distT="0" distB="0" distL="114300" distR="114300">
            <wp:extent cx="5720715" cy="8091170"/>
            <wp:effectExtent l="0" t="0" r="13335" b="5080"/>
            <wp:docPr id="8" name="图片 8" descr="E:\1-生态修复工作\2-矿山修复项目\0-矿山生态修复年度任务\2024矿山生态修复工作\1-2024年矿山生态修复年度任务\2-系统销号图斑及资料文件\2-区县验收项目\4-澄江镇史家村矿山生态修复\澄江竣工专家验收表\澄江镇史家村竣工验收专家意见_页面_3.jpg澄江镇史家村竣工验收专家意见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-生态修复工作\2-矿山修复项目\0-矿山生态修复年度任务\2024矿山生态修复工作\1-2024年矿山生态修复年度任务\2-系统销号图斑及资料文件\2-区县验收项目\4-澄江镇史家村矿山生态修复\澄江竣工专家验收表\澄江镇史家村竣工验收专家意见_页面_3.jpg澄江镇史家村竣工验收专家意见_页面_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809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inline distT="0" distB="0" distL="114300" distR="114300">
            <wp:extent cx="5721350" cy="8091805"/>
            <wp:effectExtent l="0" t="0" r="12700" b="4445"/>
            <wp:docPr id="7" name="图片 7" descr="澄江镇史家村竣工验收专家意见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澄江镇史家村竣工验收专家意见_页面_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80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inline distT="0" distB="0" distL="114300" distR="114300">
            <wp:extent cx="5721350" cy="8091805"/>
            <wp:effectExtent l="0" t="0" r="12700" b="4445"/>
            <wp:docPr id="6" name="图片 6" descr="澄江镇史家村竣工验收专家意见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澄江镇史家村竣工验收专家意见_页面_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80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涉及图斑编号清单</w:t>
      </w:r>
    </w:p>
    <w:tbl>
      <w:tblPr>
        <w:tblStyle w:val="10"/>
        <w:tblpPr w:leftFromText="180" w:rightFromText="180" w:vertAnchor="text" w:horzAnchor="page" w:tblpX="1335" w:tblpY="522"/>
        <w:tblOverlap w:val="never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330"/>
        <w:gridCol w:w="1516"/>
        <w:gridCol w:w="1599"/>
        <w:gridCol w:w="2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图斑面积（㎡）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修复治理面积（㎡）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修复后地类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重庆市北碚区澄江镇史家村矿山地质环境治理恢复与土地复垦项目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ZJ5001092021009001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1643.38 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1930.00 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灌木林地、果园等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ZJ5001092021011001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1327.33 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1530.00 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灌木林地、果园、裸岩石砾地等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ZJ5001092021012001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10533.06 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15730.94 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果园、灌木林地等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重庆市北碚区规划和自然资源局办公室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b6QKcsBAACcAwAADgAAAGRycy9lMm9Eb2MueG1srVPNjtMwEL4j8Q6W&#10;79RppUVV1HQFqhYhIUBaeADXsRtL/pPHbdIXgDfgxIU7z9XnYOwk3WW57IGLM54ZfzPfN5PN7WAN&#10;OckI2ruGLhcVJdIJ32p3aOjXL3ev1pRA4q7lxjvZ0LMEert9+WLTh1qufOdNKyNBEAd1HxrapRRq&#10;xkB00nJY+CAdBpWPlie8xgNrI+8R3Rq2qqrXrPexDdELCYDe3RikE2J8DqBXSgu58+JopUsjapSG&#10;J6QEnQ5At6VbpaRIn5QCmYhpKDJN5cQiaO/zybYbXh8iD50WUwv8OS084WS5dlj0CrXjiZNj1P9A&#10;WS2iB6/SQnjLRiJFEWSxrJ5oc9/xIAsXlBrCVXT4f7Di4+lzJLpt6A0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W+kC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23"/>
    <w:rsid w:val="00000242"/>
    <w:rsid w:val="00000659"/>
    <w:rsid w:val="00030D2C"/>
    <w:rsid w:val="000C7D56"/>
    <w:rsid w:val="000F2C4B"/>
    <w:rsid w:val="00105B61"/>
    <w:rsid w:val="001B00A4"/>
    <w:rsid w:val="00295A0D"/>
    <w:rsid w:val="002B4084"/>
    <w:rsid w:val="002E7113"/>
    <w:rsid w:val="002F04DA"/>
    <w:rsid w:val="003A1C42"/>
    <w:rsid w:val="003D14AD"/>
    <w:rsid w:val="00492C61"/>
    <w:rsid w:val="004E1308"/>
    <w:rsid w:val="004E6258"/>
    <w:rsid w:val="004F0925"/>
    <w:rsid w:val="005235BF"/>
    <w:rsid w:val="00547ABC"/>
    <w:rsid w:val="005B3602"/>
    <w:rsid w:val="005B4328"/>
    <w:rsid w:val="005D7723"/>
    <w:rsid w:val="00653643"/>
    <w:rsid w:val="006E639B"/>
    <w:rsid w:val="006F70BC"/>
    <w:rsid w:val="00736C9A"/>
    <w:rsid w:val="007500E9"/>
    <w:rsid w:val="00791336"/>
    <w:rsid w:val="00826DF5"/>
    <w:rsid w:val="00896BC5"/>
    <w:rsid w:val="008B735D"/>
    <w:rsid w:val="00943100"/>
    <w:rsid w:val="009508FF"/>
    <w:rsid w:val="009C7E39"/>
    <w:rsid w:val="009E0738"/>
    <w:rsid w:val="00A428AB"/>
    <w:rsid w:val="00A51313"/>
    <w:rsid w:val="00AD440C"/>
    <w:rsid w:val="00BA598B"/>
    <w:rsid w:val="00C201D8"/>
    <w:rsid w:val="00C27D32"/>
    <w:rsid w:val="00CB1531"/>
    <w:rsid w:val="00CF04D1"/>
    <w:rsid w:val="00CF434B"/>
    <w:rsid w:val="00CF6E69"/>
    <w:rsid w:val="00D1162D"/>
    <w:rsid w:val="00D324AC"/>
    <w:rsid w:val="00D35B2A"/>
    <w:rsid w:val="00D371FB"/>
    <w:rsid w:val="00D50B52"/>
    <w:rsid w:val="00D94ED3"/>
    <w:rsid w:val="00E12D0E"/>
    <w:rsid w:val="00EB052E"/>
    <w:rsid w:val="00EC0B12"/>
    <w:rsid w:val="00FC0679"/>
    <w:rsid w:val="00FD21F5"/>
    <w:rsid w:val="05A75071"/>
    <w:rsid w:val="06143D0C"/>
    <w:rsid w:val="0A2702E9"/>
    <w:rsid w:val="0BC21669"/>
    <w:rsid w:val="0C333CFF"/>
    <w:rsid w:val="0C4827D2"/>
    <w:rsid w:val="0C6C607A"/>
    <w:rsid w:val="0CE97772"/>
    <w:rsid w:val="113A7B19"/>
    <w:rsid w:val="114849F2"/>
    <w:rsid w:val="1304359F"/>
    <w:rsid w:val="142D2930"/>
    <w:rsid w:val="143C1F75"/>
    <w:rsid w:val="143F3C13"/>
    <w:rsid w:val="14C10550"/>
    <w:rsid w:val="1CD149B4"/>
    <w:rsid w:val="1F1A079D"/>
    <w:rsid w:val="21842014"/>
    <w:rsid w:val="25F0468F"/>
    <w:rsid w:val="29E97EE6"/>
    <w:rsid w:val="2E8D1809"/>
    <w:rsid w:val="340B25BA"/>
    <w:rsid w:val="34A37E0F"/>
    <w:rsid w:val="35271A5A"/>
    <w:rsid w:val="35B146AA"/>
    <w:rsid w:val="35FB6988"/>
    <w:rsid w:val="36404F8E"/>
    <w:rsid w:val="36B06706"/>
    <w:rsid w:val="3884603D"/>
    <w:rsid w:val="3A2D3899"/>
    <w:rsid w:val="3C8A5E54"/>
    <w:rsid w:val="3E6B6B87"/>
    <w:rsid w:val="3FAB00D3"/>
    <w:rsid w:val="3FBD1565"/>
    <w:rsid w:val="40BC4DE6"/>
    <w:rsid w:val="44A05AD4"/>
    <w:rsid w:val="44B221D5"/>
    <w:rsid w:val="44FC5087"/>
    <w:rsid w:val="45E05402"/>
    <w:rsid w:val="46725BA7"/>
    <w:rsid w:val="46A122F7"/>
    <w:rsid w:val="47AD7495"/>
    <w:rsid w:val="4C100C5A"/>
    <w:rsid w:val="4C262B0C"/>
    <w:rsid w:val="4E9F6215"/>
    <w:rsid w:val="562F0236"/>
    <w:rsid w:val="57AA0993"/>
    <w:rsid w:val="584D1DFF"/>
    <w:rsid w:val="59512260"/>
    <w:rsid w:val="5A0532BF"/>
    <w:rsid w:val="5BE71246"/>
    <w:rsid w:val="5D411FF6"/>
    <w:rsid w:val="61BD65FB"/>
    <w:rsid w:val="61E84D8A"/>
    <w:rsid w:val="62F634D2"/>
    <w:rsid w:val="66044292"/>
    <w:rsid w:val="66E77844"/>
    <w:rsid w:val="67926780"/>
    <w:rsid w:val="69A25BD0"/>
    <w:rsid w:val="69CD15AC"/>
    <w:rsid w:val="6C5D5B58"/>
    <w:rsid w:val="6CDD324E"/>
    <w:rsid w:val="6CFD41C5"/>
    <w:rsid w:val="6E503A51"/>
    <w:rsid w:val="6FB70D8F"/>
    <w:rsid w:val="70012DBF"/>
    <w:rsid w:val="700A6C90"/>
    <w:rsid w:val="70C85C14"/>
    <w:rsid w:val="735719BD"/>
    <w:rsid w:val="73BF3437"/>
    <w:rsid w:val="74217364"/>
    <w:rsid w:val="7703254D"/>
    <w:rsid w:val="77207080"/>
    <w:rsid w:val="78A37C25"/>
    <w:rsid w:val="78F11924"/>
    <w:rsid w:val="7CD40293"/>
    <w:rsid w:val="7E4A761D"/>
    <w:rsid w:val="7EE01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Body Text First Indent"/>
    <w:basedOn w:val="3"/>
    <w:qFormat/>
    <w:uiPriority w:val="0"/>
    <w:pPr>
      <w:spacing w:line="560" w:lineRule="exact"/>
      <w:ind w:firstLine="420" w:firstLineChars="100"/>
      <w:jc w:val="both"/>
    </w:pPr>
    <w:rPr>
      <w:rFonts w:eastAsia="仿宋_GB2312"/>
      <w:kern w:val="2"/>
      <w:sz w:val="28"/>
      <w:szCs w:val="28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font01"/>
    <w:unhideWhenUsed/>
    <w:qFormat/>
    <w:uiPriority w:val="0"/>
    <w:rPr>
      <w:rFonts w:hint="eastAsia" w:ascii="宋体" w:hAnsi="宋体" w:eastAsia="宋体"/>
      <w:color w:val="000000"/>
      <w:sz w:val="20"/>
      <w:vertAlign w:val="superscript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2"/>
    <w:link w:val="6"/>
    <w:semiHidden/>
    <w:qFormat/>
    <w:uiPriority w:val="99"/>
  </w:style>
  <w:style w:type="character" w:customStyle="1" w:styleId="19">
    <w:name w:val="font4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  <w:style w:type="character" w:customStyle="1" w:styleId="20">
    <w:name w:val="font5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  <w:vertAlign w:val="superscript"/>
    </w:rPr>
  </w:style>
  <w:style w:type="character" w:customStyle="1" w:styleId="21">
    <w:name w:val="font8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2">
    <w:name w:val="font6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2229</Characters>
  <Lines>18</Lines>
  <Paragraphs>5</Paragraphs>
  <TotalTime>2</TotalTime>
  <ScaleCrop>false</ScaleCrop>
  <LinksUpToDate>false</LinksUpToDate>
  <CharactersWithSpaces>2615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2020-06-08T02:55:00Z</dcterms:created>
  <dc:creator>dihz</dc:creator>
  <cp:lastModifiedBy>Administrator</cp:lastModifiedBy>
  <cp:lastPrinted>2024-09-27T08:18:00Z</cp:lastPrinted>
  <dcterms:modified xsi:type="dcterms:W3CDTF">2025-06-26T07:52:18Z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A74CC739EFE449709C81D8DF210741CF</vt:lpwstr>
  </property>
</Properties>
</file>